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D3118">
        <w:rPr>
          <w:b/>
          <w:sz w:val="22"/>
          <w:szCs w:val="22"/>
        </w:rPr>
        <w:t>1</w:t>
      </w:r>
      <w:r w:rsidR="00DA106E">
        <w:rPr>
          <w:b/>
          <w:sz w:val="22"/>
          <w:szCs w:val="22"/>
        </w:rPr>
        <w:t>2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D65DCF">
        <w:rPr>
          <w:b/>
          <w:sz w:val="22"/>
          <w:szCs w:val="22"/>
        </w:rPr>
        <w:t>1</w:t>
      </w:r>
    </w:p>
    <w:p w:rsidR="005135D6" w:rsidRPr="005135D6" w:rsidRDefault="005135D6" w:rsidP="005135D6"/>
    <w:p w:rsidR="00336F5A" w:rsidRPr="00A31FDC" w:rsidRDefault="00AB480A" w:rsidP="004155F9">
      <w:pPr>
        <w:pStyle w:val="1"/>
        <w:ind w:firstLine="567"/>
        <w:jc w:val="both"/>
        <w:rPr>
          <w:b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0D30B0">
        <w:rPr>
          <w:b/>
          <w:szCs w:val="24"/>
        </w:rPr>
        <w:t>нежилог</w:t>
      </w:r>
      <w:proofErr w:type="gramStart"/>
      <w:r w:rsidR="000D30B0">
        <w:rPr>
          <w:b/>
          <w:szCs w:val="24"/>
        </w:rPr>
        <w:t>о</w:t>
      </w:r>
      <w:r w:rsidR="004D3118">
        <w:rPr>
          <w:b/>
          <w:szCs w:val="24"/>
        </w:rPr>
        <w:t>(</w:t>
      </w:r>
      <w:proofErr w:type="spellStart"/>
      <w:proofErr w:type="gramEnd"/>
      <w:r w:rsidR="004D3118">
        <w:rPr>
          <w:b/>
          <w:szCs w:val="24"/>
        </w:rPr>
        <w:t>ых</w:t>
      </w:r>
      <w:proofErr w:type="spellEnd"/>
      <w:r w:rsidR="004D3118">
        <w:rPr>
          <w:b/>
          <w:szCs w:val="24"/>
        </w:rPr>
        <w:t>)</w:t>
      </w:r>
      <w:r w:rsidR="000D30B0">
        <w:rPr>
          <w:b/>
          <w:szCs w:val="24"/>
        </w:rPr>
        <w:t xml:space="preserve"> здания</w:t>
      </w:r>
      <w:r w:rsidR="004D3118">
        <w:rPr>
          <w:b/>
          <w:szCs w:val="24"/>
        </w:rPr>
        <w:t>(</w:t>
      </w:r>
      <w:proofErr w:type="spellStart"/>
      <w:r w:rsidR="004D3118">
        <w:rPr>
          <w:b/>
          <w:szCs w:val="24"/>
        </w:rPr>
        <w:t>й</w:t>
      </w:r>
      <w:proofErr w:type="spellEnd"/>
      <w:r w:rsidR="004D3118">
        <w:rPr>
          <w:b/>
          <w:szCs w:val="24"/>
        </w:rPr>
        <w:t>)</w:t>
      </w:r>
      <w:r w:rsidR="000D30B0">
        <w:rPr>
          <w:b/>
          <w:szCs w:val="24"/>
        </w:rPr>
        <w:t xml:space="preserve"> </w:t>
      </w:r>
      <w:r w:rsidR="004D3118">
        <w:rPr>
          <w:b/>
          <w:szCs w:val="24"/>
        </w:rPr>
        <w:t>промышленного</w:t>
      </w:r>
      <w:r w:rsidR="00AD46FB">
        <w:rPr>
          <w:b/>
          <w:szCs w:val="24"/>
        </w:rPr>
        <w:t xml:space="preserve"> назначения</w:t>
      </w:r>
      <w:r w:rsidR="000D30B0">
        <w:rPr>
          <w:b/>
          <w:szCs w:val="24"/>
        </w:rPr>
        <w:t xml:space="preserve"> </w:t>
      </w:r>
      <w:r w:rsidR="00336F5A">
        <w:rPr>
          <w:b/>
          <w:szCs w:val="24"/>
        </w:rPr>
        <w:t>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  <w:r w:rsidR="008F395B" w:rsidRPr="008F395B">
        <w:rPr>
          <w:szCs w:val="24"/>
        </w:rPr>
        <w:t>местоположение установлено относительно</w:t>
      </w:r>
      <w:r w:rsidR="008F395B">
        <w:rPr>
          <w:b/>
          <w:szCs w:val="24"/>
        </w:rPr>
        <w:t xml:space="preserve"> </w:t>
      </w:r>
      <w:r w:rsidR="004D3118" w:rsidRPr="004D3118">
        <w:rPr>
          <w:szCs w:val="24"/>
        </w:rPr>
        <w:t>ориентира, расположенного за пределами участка. Ориентир нежилое здание. Участок находится примерно в 230 метрах, по направлению на юго-восток от ориентира. Почтовый адрес ориентира: Красноярский край, ЗАТО Железногорск,</w:t>
      </w:r>
      <w:r w:rsidR="008F395B">
        <w:rPr>
          <w:szCs w:val="24"/>
        </w:rPr>
        <w:t xml:space="preserve"> </w:t>
      </w:r>
      <w:r w:rsidR="004D3118" w:rsidRPr="004D3118">
        <w:rPr>
          <w:szCs w:val="24"/>
        </w:rPr>
        <w:t xml:space="preserve">г. Железногорск, ул. </w:t>
      </w:r>
      <w:proofErr w:type="gramStart"/>
      <w:r w:rsidR="004D3118" w:rsidRPr="004D3118">
        <w:rPr>
          <w:szCs w:val="24"/>
        </w:rPr>
        <w:t>Красноярская</w:t>
      </w:r>
      <w:proofErr w:type="gramEnd"/>
      <w:r w:rsidR="004D3118" w:rsidRPr="004D3118">
        <w:rPr>
          <w:szCs w:val="24"/>
        </w:rPr>
        <w:t>, 74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3F2F0F" w:rsidRDefault="00E808A7" w:rsidP="003F2F0F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3F2F0F" w:rsidRPr="00474652">
        <w:rPr>
          <w:b/>
          <w:lang w:val="en-US"/>
        </w:rPr>
        <w:t>I</w:t>
      </w:r>
      <w:r w:rsidR="003F2F0F" w:rsidRPr="00474652">
        <w:rPr>
          <w:b/>
        </w:rPr>
        <w:t>. Подключение к теплоснабжению, водоснабжению, водоотведению</w:t>
      </w:r>
      <w:r w:rsidR="003F2F0F">
        <w:rPr>
          <w:b/>
        </w:rPr>
        <w:t>.</w:t>
      </w:r>
    </w:p>
    <w:p w:rsidR="003F2F0F" w:rsidRPr="00474652" w:rsidRDefault="003F2F0F" w:rsidP="003F2F0F">
      <w:pPr>
        <w:tabs>
          <w:tab w:val="left" w:pos="1418"/>
        </w:tabs>
        <w:ind w:firstLine="567"/>
      </w:pPr>
    </w:p>
    <w:p w:rsidR="00450600" w:rsidRDefault="003F2F0F" w:rsidP="00C178BD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4D3118" w:rsidRPr="000053AB">
        <w:t xml:space="preserve">Общество с ограниченной ответственностью «КРАСЭКО-ЭЛЕКТРО» письмом от </w:t>
      </w:r>
      <w:r w:rsidR="004D3118">
        <w:rPr>
          <w:bCs/>
        </w:rPr>
        <w:t>15</w:t>
      </w:r>
      <w:r w:rsidR="004D3118">
        <w:t xml:space="preserve">.07.2021г. </w:t>
      </w:r>
      <w:r w:rsidR="004D3118">
        <w:rPr>
          <w:bCs/>
        </w:rPr>
        <w:t xml:space="preserve">исх. № 01/3915 </w:t>
      </w:r>
      <w:r w:rsidR="004D3118" w:rsidRPr="000053AB">
        <w:t xml:space="preserve">отказало в выдаче технических условий на </w:t>
      </w:r>
      <w:proofErr w:type="gramStart"/>
      <w:r w:rsidR="004D3118" w:rsidRPr="000053AB">
        <w:t>подключение</w:t>
      </w:r>
      <w:proofErr w:type="gramEnd"/>
      <w:r w:rsidR="004D3118" w:rsidRPr="000053AB">
        <w:t xml:space="preserve"> к тепловым сетям </w:t>
      </w:r>
      <w:r w:rsidR="004D3118">
        <w:t xml:space="preserve">предполагаемого </w:t>
      </w:r>
      <w:r w:rsidR="004D3118" w:rsidRPr="000053AB">
        <w:t>объекта капитального строительства  сообщив,  что</w:t>
      </w:r>
      <w:r w:rsidR="004D3118">
        <w:t xml:space="preserve">  согласно схеме теплоснабжения ЗАТО Железногорск на период до 2040 года</w:t>
      </w:r>
      <w:r w:rsidR="00C178BD">
        <w:t>,</w:t>
      </w:r>
      <w:r w:rsidR="004D3118">
        <w:t xml:space="preserve"> участок находится вне зоны действия радиуса эффективного теплоснабжения.</w:t>
      </w:r>
      <w:r w:rsidR="004D3118">
        <w:br/>
      </w: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C178BD">
        <w:rPr>
          <w:bCs/>
        </w:rPr>
        <w:t>1</w:t>
      </w:r>
      <w:r w:rsidR="005D4312">
        <w:rPr>
          <w:bCs/>
        </w:rPr>
        <w:t>5.0</w:t>
      </w:r>
      <w:r w:rsidR="00C178BD">
        <w:rPr>
          <w:bCs/>
        </w:rPr>
        <w:t>7</w:t>
      </w:r>
      <w:r w:rsidR="005D4312">
        <w:rPr>
          <w:bCs/>
        </w:rPr>
        <w:t>.2021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>№ 01/</w:t>
      </w:r>
      <w:r w:rsidR="00C178BD">
        <w:rPr>
          <w:bCs/>
        </w:rPr>
        <w:t>3914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0C7E7F">
        <w:t>т</w:t>
      </w:r>
      <w:r w:rsidR="00FB0A0D">
        <w:t xml:space="preserve">рубопровод холодного </w:t>
      </w:r>
      <w:r>
        <w:t xml:space="preserve">водоснабжения </w:t>
      </w:r>
      <w:r w:rsidR="000C7E7F">
        <w:t>на участке от т. «А» до  т. «Б», эксплуатируемый ООО «КРАСЭКО-ЭЛЕКТРО» с максимальной нагрузкой 10</w:t>
      </w:r>
      <w:r>
        <w:t xml:space="preserve"> м³/</w:t>
      </w:r>
      <w:proofErr w:type="spellStart"/>
      <w:r w:rsidR="00695BA9">
        <w:t>сут</w:t>
      </w:r>
      <w:proofErr w:type="spellEnd"/>
      <w:r>
        <w:t>.</w:t>
      </w:r>
    </w:p>
    <w:p w:rsidR="000C7E7F" w:rsidRDefault="000C7E7F" w:rsidP="00185EC6">
      <w:pPr>
        <w:ind w:firstLine="567"/>
        <w:jc w:val="both"/>
      </w:pPr>
      <w:r>
        <w:t>Срок действия технических условий – 3 года.</w:t>
      </w:r>
    </w:p>
    <w:p w:rsidR="000C7E7F" w:rsidRDefault="000C7E7F" w:rsidP="00185EC6">
      <w:pPr>
        <w:ind w:firstLine="567"/>
        <w:jc w:val="both"/>
      </w:pPr>
      <w:r>
        <w:t xml:space="preserve">Срок подключения –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 к системе холодного водоснабжения.</w:t>
      </w:r>
    </w:p>
    <w:p w:rsidR="00695BA9" w:rsidRDefault="00695BA9" w:rsidP="00AE4F6D">
      <w:pPr>
        <w:ind w:firstLine="567"/>
        <w:jc w:val="both"/>
      </w:pPr>
      <w:r>
        <w:t>Тарифы на</w:t>
      </w:r>
      <w:r w:rsidR="00AE4F6D" w:rsidRPr="00A32DE1">
        <w:t xml:space="preserve"> подключение </w:t>
      </w:r>
      <w:r>
        <w:t>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698-в от 09.12.2020.</w:t>
      </w:r>
    </w:p>
    <w:p w:rsidR="008A1D0D" w:rsidRDefault="008A1D0D" w:rsidP="008A1D0D">
      <w:pPr>
        <w:ind w:firstLine="567"/>
        <w:jc w:val="both"/>
      </w:pPr>
      <w:r>
        <w:t>Ставка тарифа за подключаемую нагрузку водопроводной сети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m:r>
              <w:rPr>
                <w:rFonts w:ascii="Cambria Math" w:hAnsi="Cambria Math"/>
              </w:rPr>
              <m:t>п,м.</m:t>
            </m:r>
          </m:sup>
        </m:sSup>
      </m:oMath>
      <w:r w:rsidRPr="00612B0B">
        <w:t>)</w:t>
      </w:r>
      <w:r>
        <w:t xml:space="preserve"> составляет 14,479 тыс.руб./куб.м./сутки.</w:t>
      </w:r>
    </w:p>
    <w:p w:rsidR="008A1D0D" w:rsidRDefault="008A1D0D" w:rsidP="008A1D0D">
      <w:pPr>
        <w:ind w:firstLine="567"/>
        <w:jc w:val="both"/>
      </w:pPr>
      <w:r>
        <w:t xml:space="preserve">Ставка тарифа за протяженность водопроводной </w:t>
      </w:r>
      <w:r w:rsidRPr="00612B0B">
        <w:t>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при диаметре 40 мм и менее составляет 5,376 тыс.руб./м.</w:t>
      </w:r>
    </w:p>
    <w:p w:rsidR="008A1D0D" w:rsidRDefault="008A1D0D" w:rsidP="008A1D0D">
      <w:pPr>
        <w:ind w:firstLine="567"/>
        <w:jc w:val="both"/>
      </w:pPr>
      <w:r>
        <w:t xml:space="preserve">Ставка тарифа за протяженность водопроводной </w:t>
      </w:r>
      <w:r w:rsidRPr="00612B0B">
        <w:t>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при диаметре от 101 мм до 150 мм составляет 9</w:t>
      </w:r>
      <w:r w:rsidR="0002783F">
        <w:t>,</w:t>
      </w:r>
      <w:r>
        <w:t>043 тыс.руб./м.</w:t>
      </w:r>
    </w:p>
    <w:p w:rsidR="008A1D0D" w:rsidRDefault="008A1D0D" w:rsidP="008A1D0D">
      <w:pPr>
        <w:ind w:firstLine="567"/>
        <w:jc w:val="both"/>
      </w:pPr>
      <w:r>
        <w:t>Срок действия установленных тарифов до 31.12.202</w:t>
      </w:r>
      <w:r w:rsidR="00711DC5">
        <w:t>1</w:t>
      </w:r>
      <w:r w:rsidRPr="00A32DE1">
        <w:t>.</w:t>
      </w:r>
      <w:r>
        <w:t xml:space="preserve"> </w:t>
      </w:r>
    </w:p>
    <w:p w:rsidR="000C7E7F" w:rsidRPr="0056242E" w:rsidRDefault="000C7E7F" w:rsidP="000C7E7F">
      <w:pPr>
        <w:ind w:firstLine="567"/>
        <w:jc w:val="both"/>
        <w:rPr>
          <w:szCs w:val="28"/>
        </w:rPr>
      </w:pPr>
      <w:bookmarkStart w:id="0" w:name="_Hlk58939543"/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bookmarkEnd w:id="0"/>
    <w:p w:rsidR="000C7E7F" w:rsidRDefault="000C7E7F" w:rsidP="000C7E7F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0C7E7F" w:rsidRDefault="000C7E7F" w:rsidP="000C7E7F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0C7E7F" w:rsidRDefault="000C7E7F" w:rsidP="000C7E7F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0C7E7F" w:rsidRDefault="000C7E7F" w:rsidP="000C7E7F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>и подземными коммуникациями и сооружениями), согласованная</w:t>
      </w:r>
      <w:r w:rsidR="001E4FC6">
        <w:t xml:space="preserve"> </w:t>
      </w:r>
      <w:r>
        <w:t>с эксплуатирующими организациями;</w:t>
      </w:r>
    </w:p>
    <w:p w:rsidR="000C7E7F" w:rsidRDefault="000C7E7F" w:rsidP="001E4FC6">
      <w:pPr>
        <w:autoSpaceDE w:val="0"/>
        <w:autoSpaceDN w:val="0"/>
        <w:adjustRightInd w:val="0"/>
        <w:ind w:firstLine="567"/>
        <w:jc w:val="both"/>
      </w:pPr>
      <w:proofErr w:type="gramStart"/>
      <w:r>
        <w:t>5) баланс водопотребления и водоотведения подключаемого объекта</w:t>
      </w:r>
      <w:r w:rsidR="001E4FC6">
        <w:t xml:space="preserve"> </w:t>
      </w:r>
      <w:r>
        <w:t xml:space="preserve"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</w:t>
      </w:r>
      <w:r>
        <w:lastRenderedPageBreak/>
        <w:t>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0C7E7F" w:rsidRDefault="000C7E7F" w:rsidP="000C7E7F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0C7E7F" w:rsidRDefault="000C7E7F" w:rsidP="000C7E7F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</w:t>
      </w:r>
      <w:r w:rsidR="001E4FC6">
        <w:t xml:space="preserve"> </w:t>
      </w:r>
      <w:r>
        <w:t xml:space="preserve"> градостроительной</w:t>
      </w:r>
      <w:r w:rsidR="001E4FC6">
        <w:t xml:space="preserve"> </w:t>
      </w:r>
      <w:r>
        <w:t xml:space="preserve">деятельности, </w:t>
      </w:r>
      <w:r w:rsidR="001E4FC6">
        <w:t>г</w:t>
      </w:r>
      <w:r>
        <w:t>де размещаются соответствующие результаты инженерных изысканий;</w:t>
      </w:r>
    </w:p>
    <w:p w:rsidR="000C7E7F" w:rsidRDefault="000C7E7F" w:rsidP="000C7E7F">
      <w:pPr>
        <w:ind w:firstLine="567"/>
        <w:jc w:val="both"/>
      </w:pPr>
      <w:r>
        <w:t>8) банковские реквизиты (для юридических лиц);</w:t>
      </w:r>
    </w:p>
    <w:p w:rsidR="000C7E7F" w:rsidRDefault="000C7E7F" w:rsidP="000C7E7F">
      <w:pPr>
        <w:tabs>
          <w:tab w:val="left" w:pos="851"/>
        </w:tabs>
        <w:ind w:firstLine="567"/>
        <w:jc w:val="both"/>
        <w:rPr>
          <w:szCs w:val="28"/>
        </w:rPr>
      </w:pPr>
      <w:bookmarkStart w:id="1" w:name="_Hlk59018823"/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  <w:bookmarkEnd w:id="1"/>
    </w:p>
    <w:p w:rsidR="00AE4F6D" w:rsidRPr="004A4218" w:rsidRDefault="00AE4F6D" w:rsidP="00AE4F6D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AE4F6D" w:rsidRDefault="00AE4F6D" w:rsidP="006201BC">
      <w:pPr>
        <w:ind w:firstLine="567"/>
        <w:jc w:val="both"/>
        <w:rPr>
          <w:b/>
        </w:rPr>
      </w:pPr>
    </w:p>
    <w:p w:rsidR="006201BC" w:rsidRDefault="00442612" w:rsidP="006201BC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6201BC">
        <w:t>ТУ выдан</w:t>
      </w:r>
      <w:proofErr w:type="gramStart"/>
      <w:r w:rsidR="006201BC">
        <w:t>ы ОО</w:t>
      </w:r>
      <w:r w:rsidR="006201BC" w:rsidRPr="00474652">
        <w:t>О</w:t>
      </w:r>
      <w:proofErr w:type="gramEnd"/>
      <w:r w:rsidR="006201BC" w:rsidRPr="00474652">
        <w:t xml:space="preserve"> </w:t>
      </w:r>
      <w:r w:rsidR="001A64BA" w:rsidRPr="00474652">
        <w:rPr>
          <w:bCs/>
        </w:rPr>
        <w:t>«К</w:t>
      </w:r>
      <w:r w:rsidR="001A64BA">
        <w:rPr>
          <w:bCs/>
        </w:rPr>
        <w:t>РАСЭКО-ЭЛЕКТРО</w:t>
      </w:r>
      <w:r w:rsidR="001A64BA" w:rsidRPr="00474652">
        <w:rPr>
          <w:bCs/>
        </w:rPr>
        <w:t xml:space="preserve">» </w:t>
      </w:r>
      <w:r w:rsidR="00110E88">
        <w:rPr>
          <w:bCs/>
        </w:rPr>
        <w:t>1</w:t>
      </w:r>
      <w:r w:rsidR="00711DC5">
        <w:rPr>
          <w:bCs/>
        </w:rPr>
        <w:t>5.0</w:t>
      </w:r>
      <w:r w:rsidR="00110E88">
        <w:rPr>
          <w:bCs/>
        </w:rPr>
        <w:t>7</w:t>
      </w:r>
      <w:r w:rsidR="00711DC5">
        <w:rPr>
          <w:bCs/>
        </w:rPr>
        <w:t>.2021</w:t>
      </w:r>
      <w:r w:rsidR="006201BC">
        <w:t xml:space="preserve">г. </w:t>
      </w:r>
      <w:r w:rsidR="005F65EB">
        <w:rPr>
          <w:bCs/>
        </w:rPr>
        <w:t xml:space="preserve">исх. </w:t>
      </w:r>
      <w:r w:rsidR="001A64BA">
        <w:rPr>
          <w:bCs/>
        </w:rPr>
        <w:t xml:space="preserve">                         </w:t>
      </w:r>
      <w:r w:rsidR="005F65EB">
        <w:rPr>
          <w:bCs/>
        </w:rPr>
        <w:t>№ 01/</w:t>
      </w:r>
      <w:r w:rsidR="00110E88">
        <w:rPr>
          <w:bCs/>
        </w:rPr>
        <w:t>39</w:t>
      </w:r>
      <w:r w:rsidR="00711DC5">
        <w:rPr>
          <w:bCs/>
        </w:rPr>
        <w:t>1</w:t>
      </w:r>
      <w:r w:rsidR="00110E88">
        <w:rPr>
          <w:bCs/>
        </w:rPr>
        <w:t>6</w:t>
      </w:r>
    </w:p>
    <w:p w:rsidR="00931F1F" w:rsidRDefault="003969BB" w:rsidP="00931F1F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</w:t>
      </w:r>
      <w:proofErr w:type="gramStart"/>
      <w:r>
        <w:t>водоотведения</w:t>
      </w:r>
      <w:proofErr w:type="gramEnd"/>
      <w:r>
        <w:t xml:space="preserve"> возможно осуществить путем врезки в </w:t>
      </w:r>
      <w:r w:rsidR="00110E88">
        <w:t xml:space="preserve">действующий напорный коллектор на участке от т.  «А» до                т. «Б» эксплуатируемый ООО «КРАСЭКО-ЭДЕКТРО» с максимальной нагрузкой </w:t>
      </w:r>
      <w:r w:rsidR="009B6C86">
        <w:t>10</w:t>
      </w:r>
      <w:r w:rsidR="00931F1F">
        <w:t xml:space="preserve"> м³/</w:t>
      </w:r>
      <w:proofErr w:type="spellStart"/>
      <w:r w:rsidR="009B6C86">
        <w:t>сут</w:t>
      </w:r>
      <w:proofErr w:type="spellEnd"/>
      <w:r w:rsidR="00931F1F">
        <w:t>.</w:t>
      </w:r>
    </w:p>
    <w:p w:rsidR="00110E88" w:rsidRDefault="00110E88" w:rsidP="00931F1F">
      <w:pPr>
        <w:ind w:firstLine="567"/>
        <w:jc w:val="both"/>
      </w:pPr>
      <w:r>
        <w:t>Срок действия технических условий – 3 года.</w:t>
      </w:r>
    </w:p>
    <w:p w:rsidR="00110E88" w:rsidRDefault="00110E88" w:rsidP="00931F1F">
      <w:pPr>
        <w:ind w:firstLine="567"/>
        <w:jc w:val="both"/>
      </w:pPr>
      <w:r>
        <w:t xml:space="preserve">Срок подключения –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 к системе водоотведения.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Тарифы на подключение (технологическое присоединение)</w:t>
      </w:r>
      <w:r>
        <w:rPr>
          <w:szCs w:val="28"/>
        </w:rPr>
        <w:t xml:space="preserve"> </w:t>
      </w:r>
      <w:r w:rsidRPr="004E00BB">
        <w:rPr>
          <w:szCs w:val="28"/>
        </w:rPr>
        <w:t>к централизованной системе водоотведения города Железногорска утверждены приказом Министерства тарифной политики Красноярского края</w:t>
      </w:r>
      <w:r>
        <w:rPr>
          <w:szCs w:val="28"/>
        </w:rPr>
        <w:t xml:space="preserve"> </w:t>
      </w:r>
      <w:r w:rsidRPr="004E00BB">
        <w:rPr>
          <w:szCs w:val="28"/>
        </w:rPr>
        <w:t>№699-в от 09.12.2020.</w:t>
      </w:r>
    </w:p>
    <w:p w:rsidR="00110E88" w:rsidRDefault="00110E88" w:rsidP="00110E88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подключаемую нагрузку канализационной сети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>) составляет 10,303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</w:p>
    <w:p w:rsidR="00110E88" w:rsidRPr="009C6C0E" w:rsidRDefault="00110E88" w:rsidP="00110E88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протяженность канализационной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от </w:t>
      </w:r>
      <w:r>
        <w:rPr>
          <w:szCs w:val="28"/>
        </w:rPr>
        <w:t>41</w:t>
      </w:r>
      <w:r w:rsidRPr="009C6C0E">
        <w:rPr>
          <w:szCs w:val="28"/>
        </w:rPr>
        <w:t xml:space="preserve"> мм до </w:t>
      </w:r>
      <w:r>
        <w:rPr>
          <w:szCs w:val="28"/>
        </w:rPr>
        <w:t>70</w:t>
      </w:r>
      <w:r w:rsidRPr="009C6C0E">
        <w:rPr>
          <w:szCs w:val="28"/>
        </w:rPr>
        <w:t xml:space="preserve"> мм составляет </w:t>
      </w:r>
      <w:r>
        <w:rPr>
          <w:szCs w:val="28"/>
        </w:rPr>
        <w:t>5</w:t>
      </w:r>
      <w:r w:rsidRPr="009C6C0E">
        <w:rPr>
          <w:szCs w:val="28"/>
        </w:rPr>
        <w:t>,</w:t>
      </w:r>
      <w:r>
        <w:rPr>
          <w:szCs w:val="28"/>
        </w:rPr>
        <w:t>191</w:t>
      </w:r>
      <w:r w:rsidRPr="009C6C0E">
        <w:rPr>
          <w:szCs w:val="28"/>
        </w:rPr>
        <w:t xml:space="preserve"> тыс. руб./м.</w:t>
      </w:r>
    </w:p>
    <w:p w:rsidR="00110E88" w:rsidRDefault="00110E88" w:rsidP="00110E88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протяженность канализационной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от </w:t>
      </w:r>
      <w:r>
        <w:rPr>
          <w:szCs w:val="28"/>
        </w:rPr>
        <w:t>151</w:t>
      </w:r>
      <w:r w:rsidRPr="009C6C0E">
        <w:rPr>
          <w:szCs w:val="28"/>
        </w:rPr>
        <w:t xml:space="preserve"> мм до </w:t>
      </w:r>
      <w:r>
        <w:rPr>
          <w:szCs w:val="28"/>
        </w:rPr>
        <w:t>200</w:t>
      </w:r>
      <w:r w:rsidRPr="009C6C0E">
        <w:rPr>
          <w:szCs w:val="28"/>
        </w:rPr>
        <w:t xml:space="preserve"> мм составляет </w:t>
      </w:r>
      <w:r>
        <w:rPr>
          <w:szCs w:val="28"/>
        </w:rPr>
        <w:t>7</w:t>
      </w:r>
      <w:r w:rsidRPr="009C6C0E">
        <w:rPr>
          <w:szCs w:val="28"/>
        </w:rPr>
        <w:t>,</w:t>
      </w:r>
      <w:r>
        <w:rPr>
          <w:szCs w:val="28"/>
        </w:rPr>
        <w:t>402</w:t>
      </w:r>
      <w:r w:rsidRPr="009C6C0E">
        <w:rPr>
          <w:szCs w:val="28"/>
        </w:rPr>
        <w:t xml:space="preserve"> тыс. руб./м.</w:t>
      </w:r>
    </w:p>
    <w:p w:rsidR="00110E88" w:rsidRDefault="00110E88" w:rsidP="00110E88">
      <w:pPr>
        <w:ind w:firstLine="567"/>
        <w:jc w:val="both"/>
        <w:rPr>
          <w:szCs w:val="28"/>
        </w:rPr>
      </w:pPr>
      <w:bookmarkStart w:id="2" w:name="_Hlk56506788"/>
      <w:r>
        <w:rPr>
          <w:szCs w:val="28"/>
        </w:rPr>
        <w:t>Срок действия установленных тарифов до 31.12.2021.</w:t>
      </w:r>
      <w:bookmarkEnd w:id="2"/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 xml:space="preserve">Для подключения к системе водоотведения необходимо определить требуемую для водоотведения здания нагрузку и направить заявление </w:t>
      </w:r>
      <w:r>
        <w:rPr>
          <w:szCs w:val="28"/>
        </w:rPr>
        <w:t>о</w:t>
      </w:r>
      <w:r w:rsidRPr="004E00BB">
        <w:rPr>
          <w:szCs w:val="28"/>
        </w:rPr>
        <w:t xml:space="preserve"> заключении договора о подключении, с предоставлением следующих документов: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1) копии учредительных документов, а также документы, подтверждающие полномочия лица, подписавшего заявление;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3) ситуационный план расположения объекта с привязкой к территории населенного пункта;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4)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proofErr w:type="gramStart"/>
      <w:r w:rsidRPr="004E00BB">
        <w:rPr>
          <w:szCs w:val="28"/>
        </w:rPr>
        <w:t>5)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6) сведения о назначении объекта, высоте и об этажности здания;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</w:t>
      </w:r>
      <w:r w:rsidRPr="004E00BB">
        <w:rPr>
          <w:szCs w:val="28"/>
        </w:rPr>
        <w:lastRenderedPageBreak/>
        <w:t>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8) банковские реквизиты (для юридических лиц);</w:t>
      </w:r>
    </w:p>
    <w:p w:rsidR="00110E88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9) информация о сроках строительства (реконструкции) и ввода в эксплуатацию строящегося (реконструируемого) объекта.</w:t>
      </w:r>
    </w:p>
    <w:p w:rsidR="00931F1F" w:rsidRPr="004A4218" w:rsidRDefault="00931F1F" w:rsidP="00931F1F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водоотведения мо</w:t>
      </w:r>
      <w:r w:rsidRPr="00A32DE1">
        <w:t>жно в МКУ «УИЗИЗ».</w:t>
      </w:r>
    </w:p>
    <w:p w:rsidR="006201BC" w:rsidRDefault="006201BC" w:rsidP="0042053F">
      <w:pPr>
        <w:ind w:firstLine="567"/>
        <w:jc w:val="center"/>
        <w:rPr>
          <w:b/>
        </w:rPr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4F2BE5">
        <w:rPr>
          <w:bCs/>
        </w:rPr>
        <w:t>0</w:t>
      </w:r>
      <w:r w:rsidR="00110E88">
        <w:rPr>
          <w:bCs/>
        </w:rPr>
        <w:t>8</w:t>
      </w:r>
      <w:r w:rsidR="004F2BE5">
        <w:rPr>
          <w:bCs/>
        </w:rPr>
        <w:t>.0</w:t>
      </w:r>
      <w:r w:rsidR="00110E88">
        <w:rPr>
          <w:bCs/>
        </w:rPr>
        <w:t>7</w:t>
      </w:r>
      <w:r w:rsidR="004F2BE5">
        <w:rPr>
          <w:bCs/>
        </w:rPr>
        <w:t>.2021</w:t>
      </w:r>
      <w:r>
        <w:t xml:space="preserve"> </w:t>
      </w:r>
      <w:r w:rsidR="005F65EB">
        <w:t xml:space="preserve">исх. </w:t>
      </w:r>
      <w:r w:rsidRPr="00474652">
        <w:t>№ 23/</w:t>
      </w:r>
      <w:r w:rsidR="00110E88">
        <w:t>400</w:t>
      </w: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 xml:space="preserve">земельного участка </w:t>
      </w:r>
      <w:r w:rsidR="0002783F">
        <w:t>для строительства объекта возможно</w:t>
      </w:r>
      <w:r>
        <w:t xml:space="preserve"> со следующими параметрами:</w:t>
      </w:r>
    </w:p>
    <w:p w:rsidR="00B93818" w:rsidRDefault="00110E8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300</w:t>
      </w:r>
      <w:r w:rsidR="00B93818">
        <w:t xml:space="preserve">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</w:t>
      </w:r>
      <w:proofErr w:type="gramStart"/>
      <w:r w:rsidR="004F2BE5">
        <w:t xml:space="preserve"> </w:t>
      </w:r>
      <w:r>
        <w:t>В</w:t>
      </w:r>
      <w:proofErr w:type="gramEnd"/>
      <w:r>
        <w:t>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</w:t>
      </w:r>
      <w:r w:rsidR="004F2BE5">
        <w:t>;</w:t>
      </w:r>
    </w:p>
    <w:p w:rsidR="00B93818" w:rsidRDefault="004F2BE5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</w:t>
      </w:r>
      <w:r w:rsidR="00B93818">
        <w:t xml:space="preserve">рок исполнения обязательств сетевой компании – </w:t>
      </w:r>
      <w:r w:rsidR="00024057">
        <w:t>1 год</w:t>
      </w:r>
      <w:r w:rsidR="00B93818">
        <w:t xml:space="preserve">, </w:t>
      </w:r>
      <w:proofErr w:type="gramStart"/>
      <w:r w:rsidR="00B93818">
        <w:t>с даты заключения</w:t>
      </w:r>
      <w:proofErr w:type="gramEnd"/>
      <w:r w:rsidR="00B93818"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</w:t>
      </w:r>
      <w:r w:rsidR="00110E88">
        <w:t>действия технических условий – 2</w:t>
      </w:r>
      <w:r>
        <w:t xml:space="preserve"> </w:t>
      </w:r>
      <w:r w:rsidR="00110E88">
        <w:t>года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961A40" w:rsidRDefault="00B93818" w:rsidP="00961A4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110E88">
        <w:t xml:space="preserve">ЛЭП-0,4 кВ от вновь </w:t>
      </w:r>
      <w:proofErr w:type="gramStart"/>
      <w:r w:rsidR="00110E88">
        <w:t>построенной</w:t>
      </w:r>
      <w:proofErr w:type="gramEnd"/>
      <w:r w:rsidR="00110E88">
        <w:t xml:space="preserve"> ТП 6/0,4 кВ</w:t>
      </w:r>
      <w:r w:rsidR="00537892">
        <w:t>.</w:t>
      </w:r>
      <w:r w:rsidR="00961A40">
        <w:t xml:space="preserve"> </w:t>
      </w:r>
    </w:p>
    <w:p w:rsidR="00CD1ACD" w:rsidRDefault="00C567A4" w:rsidP="00961A4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Мероприятия: </w:t>
      </w:r>
    </w:p>
    <w:p w:rsidR="00B553F1" w:rsidRDefault="00B93818" w:rsidP="00C567A4">
      <w:pPr>
        <w:pStyle w:val="a3"/>
        <w:tabs>
          <w:tab w:val="left" w:pos="851"/>
        </w:tabs>
        <w:ind w:left="0" w:firstLine="567"/>
        <w:jc w:val="both"/>
      </w:pPr>
      <w:proofErr w:type="gramStart"/>
      <w:r>
        <w:t>С</w:t>
      </w:r>
      <w:r w:rsidRPr="00524BD9">
        <w:t xml:space="preserve">етевая организация выполняет </w:t>
      </w:r>
      <w:r w:rsidR="004F2BE5">
        <w:t>строительство</w:t>
      </w:r>
      <w:r w:rsidR="00940CBA">
        <w:t xml:space="preserve"> ЛЭП-</w:t>
      </w:r>
      <w:r w:rsidR="00410FED">
        <w:t>6 кВ, ТП 6/</w:t>
      </w:r>
      <w:r w:rsidR="004F2BE5">
        <w:t>0,4 кВ</w:t>
      </w:r>
      <w:r w:rsidR="00410FED">
        <w:t>, ЛЭП-0,4 кВ</w:t>
      </w:r>
      <w:r w:rsidR="004F2BE5">
        <w:t xml:space="preserve"> до точки присоединения, вблизи границы заявляемого </w:t>
      </w:r>
      <w:r w:rsidR="00940CBA">
        <w:t>участка</w:t>
      </w:r>
      <w:r w:rsidR="004F2BE5">
        <w:t>, установку прибора учета электро</w:t>
      </w:r>
      <w:r w:rsidR="00940CBA">
        <w:t>энергии,</w:t>
      </w:r>
      <w:r w:rsidR="004F2BE5">
        <w:t xml:space="preserve"> вводного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</w:t>
      </w:r>
      <w:r w:rsidR="00940CBA">
        <w:t>.</w:t>
      </w:r>
      <w:proofErr w:type="gramEnd"/>
    </w:p>
    <w:p w:rsidR="00A042A3" w:rsidRDefault="00B93818" w:rsidP="00C567A4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0C1C5B">
        <w:t>1</w:t>
      </w:r>
      <w:r>
        <w:t xml:space="preserve"> году определяется </w:t>
      </w:r>
      <w:r w:rsidR="00537892">
        <w:t xml:space="preserve">на основании </w:t>
      </w:r>
      <w:r w:rsidR="00EA70A2">
        <w:t>П</w:t>
      </w:r>
      <w:r>
        <w:t>риказ</w:t>
      </w:r>
      <w:r w:rsidR="00537892">
        <w:t>а</w:t>
      </w:r>
      <w:r>
        <w:t xml:space="preserve"> РЭК К</w:t>
      </w:r>
      <w:r w:rsidR="00537892">
        <w:t>расноярского края</w:t>
      </w:r>
      <w:r w:rsidR="00B93818">
        <w:t xml:space="preserve"> </w:t>
      </w:r>
      <w:r>
        <w:t xml:space="preserve">№ </w:t>
      </w:r>
      <w:r w:rsidR="00C567A4">
        <w:t>7</w:t>
      </w:r>
      <w:r w:rsidR="00410FED">
        <w:t>0</w:t>
      </w:r>
      <w:r w:rsidR="00B93818">
        <w:t>-</w:t>
      </w:r>
      <w:r w:rsidR="00410FED">
        <w:t>Э</w:t>
      </w:r>
      <w:r w:rsidR="00B93818">
        <w:t xml:space="preserve"> от 2</w:t>
      </w:r>
      <w:r w:rsidR="00410FED">
        <w:t>9</w:t>
      </w:r>
      <w:r w:rsidR="00B93818">
        <w:t>.12.20</w:t>
      </w:r>
      <w:r w:rsidR="00410FED">
        <w:t>20</w:t>
      </w:r>
      <w:r w:rsidR="00537892">
        <w:t>,</w:t>
      </w:r>
      <w:r w:rsidR="00B93818" w:rsidRPr="00474652">
        <w:t xml:space="preserve"> </w:t>
      </w:r>
      <w:r w:rsidR="00B93818">
        <w:t xml:space="preserve">и </w:t>
      </w:r>
      <w:r w:rsidR="00940CBA">
        <w:t xml:space="preserve">будет </w:t>
      </w:r>
      <w:r w:rsidR="000C1C5B">
        <w:t>указан</w:t>
      </w:r>
      <w:r w:rsidR="00940CBA">
        <w:t xml:space="preserve"> в </w:t>
      </w:r>
      <w:r w:rsidR="000C1C5B">
        <w:t>счете на оплату потребителю</w:t>
      </w:r>
      <w:r w:rsidR="00940CBA">
        <w:t>.</w:t>
      </w:r>
    </w:p>
    <w:p w:rsidR="0042053F" w:rsidRPr="00CB3E55" w:rsidRDefault="0042053F" w:rsidP="008C62AE">
      <w:pPr>
        <w:spacing w:before="240"/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940CBA" w:rsidRDefault="00940CBA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616707">
        <w:rPr>
          <w:bCs/>
        </w:rPr>
        <w:t>1</w:t>
      </w:r>
      <w:r w:rsidR="000C1C5B">
        <w:rPr>
          <w:bCs/>
        </w:rPr>
        <w:t>2.0</w:t>
      </w:r>
      <w:r w:rsidR="00616707">
        <w:rPr>
          <w:bCs/>
        </w:rPr>
        <w:t>7</w:t>
      </w:r>
      <w:r w:rsidR="000C1C5B">
        <w:rPr>
          <w:bCs/>
        </w:rPr>
        <w:t>.2021</w:t>
      </w:r>
      <w:r>
        <w:t xml:space="preserve"> № 01-</w:t>
      </w:r>
      <w:r w:rsidR="00A343A1">
        <w:t>1</w:t>
      </w:r>
      <w:r w:rsidR="000C1C5B">
        <w:t>3</w:t>
      </w:r>
      <w:r w:rsidR="00044AE1">
        <w:t>/</w:t>
      </w:r>
      <w:r w:rsidR="00616707">
        <w:t>2</w:t>
      </w:r>
      <w:r w:rsidR="000C1C5B">
        <w:t>0</w:t>
      </w:r>
    </w:p>
    <w:p w:rsidR="000C1C5B" w:rsidRDefault="000C1C5B" w:rsidP="000C1C5B">
      <w:pPr>
        <w:ind w:firstLine="567"/>
        <w:jc w:val="both"/>
      </w:pPr>
      <w:r w:rsidRPr="000C1C5B">
        <w:t xml:space="preserve">Подключение </w:t>
      </w:r>
      <w:r w:rsidR="00A80001">
        <w:t xml:space="preserve">объекта к услугам связи </w:t>
      </w:r>
      <w:r w:rsidR="00616707">
        <w:t xml:space="preserve">выполнить от существующего узла связи МП «ГТС» по адресу </w:t>
      </w:r>
      <w:proofErr w:type="gramStart"/>
      <w:r w:rsidR="00616707">
        <w:t>Красноярская</w:t>
      </w:r>
      <w:proofErr w:type="gramEnd"/>
      <w:r w:rsidR="00616707">
        <w:t>, 47</w:t>
      </w:r>
      <w:r w:rsidR="00A80001">
        <w:t xml:space="preserve">, с прокладкой оптического кабеля связи от </w:t>
      </w:r>
      <w:r w:rsidR="00616707">
        <w:t>узла</w:t>
      </w:r>
      <w:r w:rsidR="00A80001">
        <w:t xml:space="preserve"> к данному объекту. Свободная номерная емкость существующей телефонной сети составляет 112 абонентских номеров.</w:t>
      </w:r>
    </w:p>
    <w:p w:rsidR="00616707" w:rsidRDefault="008A357C" w:rsidP="008A357C">
      <w:pPr>
        <w:ind w:firstLine="567"/>
        <w:jc w:val="both"/>
      </w:pPr>
      <w:r>
        <w:t xml:space="preserve">Для </w:t>
      </w:r>
      <w:r w:rsidR="00616707">
        <w:t>сети передачи данных (</w:t>
      </w:r>
      <w:r>
        <w:t>услуг</w:t>
      </w:r>
      <w:r w:rsidR="00616707">
        <w:t xml:space="preserve"> </w:t>
      </w:r>
      <w:r>
        <w:t>Интернет</w:t>
      </w:r>
      <w:r w:rsidR="00616707">
        <w:t>)</w:t>
      </w:r>
      <w:r>
        <w:t xml:space="preserve"> </w:t>
      </w:r>
      <w:r w:rsidR="00616707">
        <w:t>установить в здании объекта строительства коммутатор, необходимой емкости. Точкой подключения к существующему оборудованию Интернет МП «ГТС» является узел связи, расположенный в здании по адресу: Красноярская, 47.</w:t>
      </w:r>
    </w:p>
    <w:p w:rsidR="00616707" w:rsidRDefault="008A357C" w:rsidP="008A357C">
      <w:pPr>
        <w:ind w:firstLine="567"/>
        <w:jc w:val="both"/>
      </w:pPr>
      <w:r>
        <w:t xml:space="preserve">Срок подключения к услугам связи в течение месяца после завершения строительства данного объекта и готовности проложенного кабеля связи. </w:t>
      </w:r>
    </w:p>
    <w:p w:rsidR="00814F9B" w:rsidRDefault="008A357C" w:rsidP="008A357C">
      <w:pPr>
        <w:ind w:firstLine="567"/>
        <w:jc w:val="both"/>
      </w:pPr>
      <w:r>
        <w:t>Размер платы за подключение к сетям связи определяется действующими тарифами МП «ГТС» на дату подключения. В настоящее время организация предоставления доступа к услугам связи МП «ГТС» с учетом НДС составляет 3</w:t>
      </w:r>
      <w:r w:rsidR="00616707">
        <w:t>0</w:t>
      </w:r>
      <w:r>
        <w:t xml:space="preserve">00 рублей (не включая </w:t>
      </w:r>
      <w:r w:rsidR="00814F9B">
        <w:t>оборудование</w:t>
      </w:r>
      <w:r>
        <w:t>).</w:t>
      </w:r>
      <w:r w:rsidR="00814F9B">
        <w:t xml:space="preserve"> </w:t>
      </w:r>
    </w:p>
    <w:p w:rsidR="00814F9B" w:rsidRDefault="00814F9B" w:rsidP="008A357C">
      <w:pPr>
        <w:ind w:firstLine="567"/>
        <w:jc w:val="both"/>
      </w:pPr>
      <w:r>
        <w:t xml:space="preserve">Срок действия технических условий 3 (три) года. </w:t>
      </w:r>
    </w:p>
    <w:p w:rsidR="00450600" w:rsidRPr="00450600" w:rsidRDefault="008A357C" w:rsidP="008A357C">
      <w:pPr>
        <w:ind w:firstLine="567"/>
        <w:jc w:val="both"/>
      </w:pPr>
      <w:r w:rsidRPr="008A357C">
        <w:t xml:space="preserve">Ознакомиться со схемой </w:t>
      </w:r>
      <w:r>
        <w:t>прокладки оптического кабеля</w:t>
      </w:r>
      <w:bookmarkStart w:id="3" w:name="_GoBack"/>
      <w:bookmarkEnd w:id="3"/>
      <w:r w:rsidRPr="008A357C">
        <w:t xml:space="preserve"> можно в МКУ «УИЗИЗ».</w:t>
      </w:r>
    </w:p>
    <w:sectPr w:rsidR="00450600" w:rsidRPr="00450600" w:rsidSect="00244987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07" w:rsidRDefault="00616707" w:rsidP="006201BC">
      <w:r>
        <w:separator/>
      </w:r>
    </w:p>
  </w:endnote>
  <w:endnote w:type="continuationSeparator" w:id="0">
    <w:p w:rsidR="00616707" w:rsidRDefault="00616707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07" w:rsidRDefault="00616707" w:rsidP="006201BC">
      <w:r>
        <w:separator/>
      </w:r>
    </w:p>
  </w:footnote>
  <w:footnote w:type="continuationSeparator" w:id="0">
    <w:p w:rsidR="00616707" w:rsidRDefault="00616707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E9"/>
    <w:multiLevelType w:val="hybridMultilevel"/>
    <w:tmpl w:val="8FE6FA6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F036357"/>
    <w:multiLevelType w:val="hybridMultilevel"/>
    <w:tmpl w:val="DCF66C2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682C98"/>
    <w:multiLevelType w:val="hybridMultilevel"/>
    <w:tmpl w:val="3D846AC8"/>
    <w:lvl w:ilvl="0" w:tplc="F08CD6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75299"/>
    <w:multiLevelType w:val="hybridMultilevel"/>
    <w:tmpl w:val="968635A2"/>
    <w:lvl w:ilvl="0" w:tplc="99003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B3B82"/>
    <w:multiLevelType w:val="hybridMultilevel"/>
    <w:tmpl w:val="C9FA2902"/>
    <w:lvl w:ilvl="0" w:tplc="CC72A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603837"/>
    <w:multiLevelType w:val="hybridMultilevel"/>
    <w:tmpl w:val="066EEA02"/>
    <w:lvl w:ilvl="0" w:tplc="9FB09574">
      <w:start w:val="2"/>
      <w:numFmt w:val="upperRoman"/>
      <w:lvlText w:val="%1."/>
      <w:lvlJc w:val="left"/>
      <w:pPr>
        <w:ind w:left="21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1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8"/>
  </w:num>
  <w:num w:numId="16">
    <w:abstractNumId w:val="6"/>
  </w:num>
  <w:num w:numId="17">
    <w:abstractNumId w:val="16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24057"/>
    <w:rsid w:val="0002783F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646A9"/>
    <w:rsid w:val="000737F9"/>
    <w:rsid w:val="00074059"/>
    <w:rsid w:val="0009245A"/>
    <w:rsid w:val="00092EBB"/>
    <w:rsid w:val="000B37BF"/>
    <w:rsid w:val="000B6DAC"/>
    <w:rsid w:val="000C0EE9"/>
    <w:rsid w:val="000C1C5B"/>
    <w:rsid w:val="000C610F"/>
    <w:rsid w:val="000C7E7F"/>
    <w:rsid w:val="000D1872"/>
    <w:rsid w:val="000D2ABD"/>
    <w:rsid w:val="000D30B0"/>
    <w:rsid w:val="000E7A4E"/>
    <w:rsid w:val="000F0FD5"/>
    <w:rsid w:val="000F43E9"/>
    <w:rsid w:val="00106800"/>
    <w:rsid w:val="00110E88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10A0"/>
    <w:rsid w:val="001D791F"/>
    <w:rsid w:val="001E4537"/>
    <w:rsid w:val="001E4FC6"/>
    <w:rsid w:val="001F1290"/>
    <w:rsid w:val="001F3018"/>
    <w:rsid w:val="002044A7"/>
    <w:rsid w:val="002155C1"/>
    <w:rsid w:val="00217828"/>
    <w:rsid w:val="0022298F"/>
    <w:rsid w:val="002348F1"/>
    <w:rsid w:val="002448F4"/>
    <w:rsid w:val="00244987"/>
    <w:rsid w:val="00254278"/>
    <w:rsid w:val="00257207"/>
    <w:rsid w:val="002749F2"/>
    <w:rsid w:val="0028063B"/>
    <w:rsid w:val="002968FC"/>
    <w:rsid w:val="002A3410"/>
    <w:rsid w:val="002A47E6"/>
    <w:rsid w:val="002B09B2"/>
    <w:rsid w:val="002B5D2C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4B5F"/>
    <w:rsid w:val="00364DCB"/>
    <w:rsid w:val="00367ED6"/>
    <w:rsid w:val="00370309"/>
    <w:rsid w:val="00381FD1"/>
    <w:rsid w:val="0038661B"/>
    <w:rsid w:val="00386F90"/>
    <w:rsid w:val="003927B2"/>
    <w:rsid w:val="003969BB"/>
    <w:rsid w:val="003A6354"/>
    <w:rsid w:val="003A71AB"/>
    <w:rsid w:val="003B06BA"/>
    <w:rsid w:val="003B5A70"/>
    <w:rsid w:val="003C531A"/>
    <w:rsid w:val="003C7AEC"/>
    <w:rsid w:val="003D2C08"/>
    <w:rsid w:val="003D6E3F"/>
    <w:rsid w:val="003D7268"/>
    <w:rsid w:val="003E16CF"/>
    <w:rsid w:val="003E4DA6"/>
    <w:rsid w:val="003E5684"/>
    <w:rsid w:val="003F2DCA"/>
    <w:rsid w:val="003F2F0F"/>
    <w:rsid w:val="00404139"/>
    <w:rsid w:val="00406F33"/>
    <w:rsid w:val="00407C63"/>
    <w:rsid w:val="00410FED"/>
    <w:rsid w:val="00412A79"/>
    <w:rsid w:val="004155F9"/>
    <w:rsid w:val="0042053F"/>
    <w:rsid w:val="00420B9F"/>
    <w:rsid w:val="004240D1"/>
    <w:rsid w:val="00435777"/>
    <w:rsid w:val="00442612"/>
    <w:rsid w:val="00450600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3118"/>
    <w:rsid w:val="004E347D"/>
    <w:rsid w:val="004F11A0"/>
    <w:rsid w:val="004F20DA"/>
    <w:rsid w:val="004F2BE5"/>
    <w:rsid w:val="00505655"/>
    <w:rsid w:val="00510622"/>
    <w:rsid w:val="005135D6"/>
    <w:rsid w:val="00524BD9"/>
    <w:rsid w:val="00534E86"/>
    <w:rsid w:val="005371F2"/>
    <w:rsid w:val="00537892"/>
    <w:rsid w:val="00542414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4312"/>
    <w:rsid w:val="005D57E6"/>
    <w:rsid w:val="005D62DB"/>
    <w:rsid w:val="005E1245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16707"/>
    <w:rsid w:val="006201BC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711A3"/>
    <w:rsid w:val="00675BE3"/>
    <w:rsid w:val="006847F1"/>
    <w:rsid w:val="00684C3D"/>
    <w:rsid w:val="00695BA9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11DC5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34DA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9B"/>
    <w:rsid w:val="00814FC2"/>
    <w:rsid w:val="00820D90"/>
    <w:rsid w:val="00837C26"/>
    <w:rsid w:val="00841348"/>
    <w:rsid w:val="008417A8"/>
    <w:rsid w:val="00843FD6"/>
    <w:rsid w:val="00844E4E"/>
    <w:rsid w:val="00856C7B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A1D0D"/>
    <w:rsid w:val="008A357C"/>
    <w:rsid w:val="008B570F"/>
    <w:rsid w:val="008B5C0A"/>
    <w:rsid w:val="008C283D"/>
    <w:rsid w:val="008C3B23"/>
    <w:rsid w:val="008C62AE"/>
    <w:rsid w:val="008C731B"/>
    <w:rsid w:val="008D28D4"/>
    <w:rsid w:val="008D48F5"/>
    <w:rsid w:val="008E1A61"/>
    <w:rsid w:val="008E229D"/>
    <w:rsid w:val="008E6975"/>
    <w:rsid w:val="008F26D1"/>
    <w:rsid w:val="008F395B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0CBA"/>
    <w:rsid w:val="009411CE"/>
    <w:rsid w:val="00942939"/>
    <w:rsid w:val="0094668E"/>
    <w:rsid w:val="00947F78"/>
    <w:rsid w:val="0095380B"/>
    <w:rsid w:val="00954536"/>
    <w:rsid w:val="00961A40"/>
    <w:rsid w:val="009663C4"/>
    <w:rsid w:val="009732DC"/>
    <w:rsid w:val="009743B7"/>
    <w:rsid w:val="00991D93"/>
    <w:rsid w:val="00994E25"/>
    <w:rsid w:val="00995A4B"/>
    <w:rsid w:val="009A62E1"/>
    <w:rsid w:val="009B5912"/>
    <w:rsid w:val="009B69C4"/>
    <w:rsid w:val="009B6C86"/>
    <w:rsid w:val="009D2A0C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43A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0001"/>
    <w:rsid w:val="00A83E19"/>
    <w:rsid w:val="00A85907"/>
    <w:rsid w:val="00A8679F"/>
    <w:rsid w:val="00A956B4"/>
    <w:rsid w:val="00AA754F"/>
    <w:rsid w:val="00AB480A"/>
    <w:rsid w:val="00AC02FC"/>
    <w:rsid w:val="00AD46FB"/>
    <w:rsid w:val="00AE4F6D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6DFA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178BD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1ACD"/>
    <w:rsid w:val="00CD27B4"/>
    <w:rsid w:val="00CD5648"/>
    <w:rsid w:val="00CE5BBB"/>
    <w:rsid w:val="00CE65AA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DCF"/>
    <w:rsid w:val="00D83E84"/>
    <w:rsid w:val="00D87279"/>
    <w:rsid w:val="00D9535F"/>
    <w:rsid w:val="00DA106E"/>
    <w:rsid w:val="00DB59B5"/>
    <w:rsid w:val="00DC2DC5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6068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F00DBD"/>
    <w:rsid w:val="00F02949"/>
    <w:rsid w:val="00F11262"/>
    <w:rsid w:val="00F15F2F"/>
    <w:rsid w:val="00F20330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5A2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53C3-0EDC-4B04-9980-830C61D9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73</cp:revision>
  <cp:lastPrinted>2021-04-05T08:00:00Z</cp:lastPrinted>
  <dcterms:created xsi:type="dcterms:W3CDTF">2020-04-23T03:29:00Z</dcterms:created>
  <dcterms:modified xsi:type="dcterms:W3CDTF">2021-10-25T02:18:00Z</dcterms:modified>
</cp:coreProperties>
</file>